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FB32" w14:textId="77777777" w:rsidR="00452739" w:rsidRPr="00452739" w:rsidRDefault="00452739" w:rsidP="00452739">
      <w:pPr>
        <w:spacing w:after="0"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b/>
          <w:bCs/>
          <w:sz w:val="24"/>
          <w:szCs w:val="24"/>
        </w:rPr>
        <w:t>Reporting to the University</w:t>
      </w:r>
      <w:r w:rsidRPr="00452739">
        <w:rPr>
          <w:rFonts w:ascii="Times New Roman" w:eastAsia="Times New Roman" w:hAnsi="Times New Roman" w:cs="Times New Roman"/>
          <w:sz w:val="24"/>
          <w:szCs w:val="24"/>
        </w:rPr>
        <w:br/>
      </w:r>
      <w:r w:rsidRPr="00452739">
        <w:rPr>
          <w:rFonts w:ascii="Times New Roman" w:eastAsia="Times New Roman" w:hAnsi="Times New Roman" w:cs="Times New Roman"/>
          <w:sz w:val="24"/>
          <w:szCs w:val="24"/>
        </w:rPr>
        <w:br/>
        <w:t xml:space="preserve">Any UNC-CH student, faculty, or staff member who experiences discrimination or harassment, including sexual assault, sexual violence, stalking, dating violence, domestic violence, is encouraged to make a report to the </w:t>
      </w:r>
      <w:hyperlink r:id="rId5" w:tgtFrame="_blank" w:history="1">
        <w:r w:rsidRPr="00452739">
          <w:rPr>
            <w:rFonts w:ascii="Times New Roman" w:eastAsia="Times New Roman" w:hAnsi="Times New Roman" w:cs="Times New Roman"/>
            <w:b/>
            <w:bCs/>
            <w:sz w:val="24"/>
            <w:szCs w:val="24"/>
          </w:rPr>
          <w:t>Equal Opportunity and Compliance (EOC) Office</w:t>
        </w:r>
      </w:hyperlink>
      <w:r w:rsidRPr="00452739">
        <w:rPr>
          <w:rFonts w:ascii="Times New Roman" w:eastAsia="Times New Roman" w:hAnsi="Times New Roman" w:cs="Times New Roman"/>
          <w:sz w:val="24"/>
          <w:szCs w:val="24"/>
        </w:rPr>
        <w:t>, which includes the University's Title IX Coordinator. </w:t>
      </w:r>
      <w:r w:rsidRPr="00452739">
        <w:rPr>
          <w:rFonts w:ascii="Times New Roman" w:eastAsia="Times New Roman" w:hAnsi="Times New Roman" w:cs="Times New Roman"/>
          <w:sz w:val="24"/>
          <w:szCs w:val="24"/>
        </w:rPr>
        <w:br/>
      </w:r>
      <w:r w:rsidRPr="00452739">
        <w:rPr>
          <w:rFonts w:ascii="Times New Roman" w:eastAsia="Times New Roman" w:hAnsi="Times New Roman" w:cs="Times New Roman"/>
          <w:sz w:val="24"/>
          <w:szCs w:val="24"/>
        </w:rPr>
        <w:br/>
        <w:t>Reports can be made</w:t>
      </w:r>
    </w:p>
    <w:p w14:paraId="0FF690F9" w14:textId="77777777" w:rsidR="00452739" w:rsidRPr="00452739" w:rsidRDefault="00452739" w:rsidP="004527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sz w:val="24"/>
          <w:szCs w:val="24"/>
        </w:rPr>
        <w:t xml:space="preserve">online at </w:t>
      </w:r>
      <w:hyperlink r:id="rId6" w:tgtFrame="_blank" w:history="1">
        <w:r w:rsidRPr="00452739">
          <w:rPr>
            <w:rFonts w:ascii="Times New Roman" w:eastAsia="Times New Roman" w:hAnsi="Times New Roman" w:cs="Times New Roman"/>
            <w:color w:val="0000FF"/>
            <w:sz w:val="24"/>
            <w:szCs w:val="24"/>
            <w:u w:val="single"/>
          </w:rPr>
          <w:t>eoc.unc.edu/report-an-incident</w:t>
        </w:r>
      </w:hyperlink>
    </w:p>
    <w:p w14:paraId="012468EB" w14:textId="77777777" w:rsidR="00452739" w:rsidRPr="00452739" w:rsidRDefault="00452739" w:rsidP="004527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sz w:val="24"/>
          <w:szCs w:val="24"/>
        </w:rPr>
        <w:t>via email to reportandresponse@unc.edu</w:t>
      </w:r>
    </w:p>
    <w:p w14:paraId="6CD9A548" w14:textId="77777777" w:rsidR="00452739" w:rsidRPr="00452739" w:rsidRDefault="00452739" w:rsidP="004527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sz w:val="24"/>
          <w:szCs w:val="24"/>
        </w:rPr>
        <w:t>by phone at (919) 962-3576</w:t>
      </w:r>
    </w:p>
    <w:p w14:paraId="74A6B7E9" w14:textId="77777777" w:rsidR="00452739" w:rsidRPr="00452739" w:rsidRDefault="00452739" w:rsidP="00452739">
      <w:pPr>
        <w:spacing w:after="0"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sz w:val="24"/>
          <w:szCs w:val="24"/>
        </w:rPr>
        <w:t> </w:t>
      </w:r>
    </w:p>
    <w:p w14:paraId="3AEA5BA8" w14:textId="0ED4199C" w:rsidR="00452739" w:rsidRPr="00452739" w:rsidRDefault="00452739" w:rsidP="00452739">
      <w:pPr>
        <w:spacing w:after="240"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sz w:val="24"/>
          <w:szCs w:val="24"/>
        </w:rPr>
        <w:t xml:space="preserve">When the EOC </w:t>
      </w:r>
      <w:r w:rsidRPr="00452739">
        <w:rPr>
          <w:rFonts w:ascii="Times New Roman" w:eastAsia="Times New Roman" w:hAnsi="Times New Roman" w:cs="Times New Roman"/>
          <w:sz w:val="24"/>
          <w:szCs w:val="24"/>
        </w:rPr>
        <w:t>receives</w:t>
      </w:r>
      <w:r w:rsidRPr="00452739">
        <w:rPr>
          <w:rFonts w:ascii="Times New Roman" w:eastAsia="Times New Roman" w:hAnsi="Times New Roman" w:cs="Times New Roman"/>
          <w:sz w:val="24"/>
          <w:szCs w:val="24"/>
        </w:rPr>
        <w:t xml:space="preserve"> </w:t>
      </w:r>
      <w:bookmarkStart w:id="0" w:name="_GoBack"/>
      <w:bookmarkEnd w:id="0"/>
      <w:r w:rsidRPr="00452739">
        <w:rPr>
          <w:rFonts w:ascii="Times New Roman" w:eastAsia="Times New Roman" w:hAnsi="Times New Roman" w:cs="Times New Roman"/>
          <w:sz w:val="24"/>
          <w:szCs w:val="24"/>
        </w:rPr>
        <w:t>a report, an EOC Report &amp; Response Coordinator will reach out to provide and discuss support and reporting options available on campus and in the community. </w:t>
      </w:r>
      <w:r w:rsidRPr="00452739">
        <w:rPr>
          <w:rFonts w:ascii="Times New Roman" w:eastAsia="Times New Roman" w:hAnsi="Times New Roman" w:cs="Times New Roman"/>
          <w:sz w:val="24"/>
          <w:szCs w:val="24"/>
        </w:rPr>
        <w:br/>
      </w:r>
      <w:r w:rsidRPr="00452739">
        <w:rPr>
          <w:rFonts w:ascii="Times New Roman" w:eastAsia="Times New Roman" w:hAnsi="Times New Roman" w:cs="Times New Roman"/>
          <w:sz w:val="24"/>
          <w:szCs w:val="24"/>
        </w:rPr>
        <w:br/>
      </w:r>
      <w:r w:rsidRPr="00452739">
        <w:rPr>
          <w:rFonts w:ascii="Times New Roman" w:eastAsia="Times New Roman" w:hAnsi="Times New Roman" w:cs="Times New Roman"/>
          <w:b/>
          <w:bCs/>
          <w:sz w:val="24"/>
          <w:szCs w:val="24"/>
        </w:rPr>
        <w:t>Reporting to Law Enforcement</w:t>
      </w:r>
    </w:p>
    <w:p w14:paraId="4BCB192B" w14:textId="77777777" w:rsidR="00452739" w:rsidRPr="00452739" w:rsidRDefault="00452739" w:rsidP="00452739">
      <w:pPr>
        <w:spacing w:after="0" w:line="240" w:lineRule="auto"/>
        <w:rPr>
          <w:rFonts w:ascii="Times New Roman" w:eastAsia="Times New Roman" w:hAnsi="Times New Roman" w:cs="Times New Roman"/>
          <w:sz w:val="24"/>
          <w:szCs w:val="24"/>
        </w:rPr>
      </w:pPr>
      <w:hyperlink r:id="rId7" w:tgtFrame="_blank" w:history="1">
        <w:r w:rsidRPr="00452739">
          <w:rPr>
            <w:rFonts w:ascii="Times New Roman" w:eastAsia="Times New Roman" w:hAnsi="Times New Roman" w:cs="Times New Roman"/>
            <w:b/>
            <w:bCs/>
            <w:sz w:val="24"/>
            <w:szCs w:val="24"/>
          </w:rPr>
          <w:t>UNC Police</w:t>
        </w:r>
      </w:hyperlink>
      <w:r w:rsidRPr="00452739">
        <w:rPr>
          <w:rFonts w:ascii="Times New Roman" w:eastAsia="Times New Roman" w:hAnsi="Times New Roman" w:cs="Times New Roman"/>
          <w:sz w:val="24"/>
          <w:szCs w:val="24"/>
        </w:rPr>
        <w:t xml:space="preserve"> at UNC-CH takes reports of assaults, investigates and participates in appropriate legal or judicial action, and follows up on reports of sexual assault to determine whether there is an ongoing threat to the campus community. They can be reached at 919-962-8100 (non-emergency) or 911 (emergency).</w:t>
      </w:r>
    </w:p>
    <w:p w14:paraId="499157FE" w14:textId="77777777" w:rsidR="00452739" w:rsidRPr="00452739" w:rsidRDefault="00452739" w:rsidP="00452739">
      <w:pPr>
        <w:spacing w:after="0"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sz w:val="24"/>
          <w:szCs w:val="24"/>
        </w:rPr>
        <w:t> </w:t>
      </w:r>
    </w:p>
    <w:p w14:paraId="67E98F27" w14:textId="77777777" w:rsidR="00452739" w:rsidRPr="00452739" w:rsidRDefault="00452739" w:rsidP="00452739">
      <w:pPr>
        <w:spacing w:after="0"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sz w:val="24"/>
          <w:szCs w:val="24"/>
        </w:rPr>
        <w:t>Reporting to law enforcement is an option available to you if you have experienced harassment, sexual violence, interpersonal violence, or stalking. Reporting to law enforcement may allow for a criminal investigation to be conducted and criminal charges to follow.  </w:t>
      </w:r>
    </w:p>
    <w:p w14:paraId="0625A9E2" w14:textId="77777777" w:rsidR="00452739" w:rsidRPr="00452739" w:rsidRDefault="00452739" w:rsidP="00452739">
      <w:pPr>
        <w:spacing w:after="0"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sz w:val="24"/>
          <w:szCs w:val="24"/>
        </w:rPr>
        <w:t> </w:t>
      </w:r>
    </w:p>
    <w:p w14:paraId="6DF2E6FD" w14:textId="77777777" w:rsidR="00452739" w:rsidRPr="00452739" w:rsidRDefault="00452739" w:rsidP="00452739">
      <w:pPr>
        <w:spacing w:after="0"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sz w:val="24"/>
          <w:szCs w:val="24"/>
        </w:rPr>
        <w:t>For emergency situations, dial 911 for immediate assistance.  If you call 911 on campus, UNC Police will respond.  For non-emergency situations, call local law enforcement or UNC Police's non-emergency number and ask to speak with an investigator.  UNC Police will inform the necessary University staff of the incident.</w:t>
      </w:r>
    </w:p>
    <w:p w14:paraId="1A947857" w14:textId="77777777" w:rsidR="00452739" w:rsidRPr="00452739" w:rsidRDefault="00452739" w:rsidP="00452739">
      <w:pPr>
        <w:spacing w:after="0"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sz w:val="24"/>
          <w:szCs w:val="24"/>
        </w:rPr>
        <w:t> </w:t>
      </w:r>
    </w:p>
    <w:p w14:paraId="4CD961F8" w14:textId="77777777" w:rsidR="00452739" w:rsidRPr="00452739" w:rsidRDefault="00452739" w:rsidP="00452739">
      <w:pPr>
        <w:spacing w:after="0" w:line="240" w:lineRule="auto"/>
        <w:rPr>
          <w:rFonts w:ascii="Times New Roman" w:eastAsia="Times New Roman" w:hAnsi="Times New Roman" w:cs="Times New Roman"/>
          <w:sz w:val="24"/>
          <w:szCs w:val="24"/>
        </w:rPr>
      </w:pPr>
      <w:r w:rsidRPr="00452739">
        <w:rPr>
          <w:rFonts w:ascii="Times New Roman" w:eastAsia="Times New Roman" w:hAnsi="Times New Roman" w:cs="Times New Roman"/>
          <w:sz w:val="24"/>
          <w:szCs w:val="24"/>
        </w:rPr>
        <w:t>If you are not ready to file a report with law enforcement, you can still call one a local law enforcement agency and ask to speak with an investigator about what would happen if you file a report and the protective orders that are available.</w:t>
      </w:r>
    </w:p>
    <w:p w14:paraId="4A90420E" w14:textId="77777777" w:rsidR="009226EF" w:rsidRDefault="009226EF"/>
    <w:sectPr w:rsidR="00922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1FA4"/>
    <w:multiLevelType w:val="multilevel"/>
    <w:tmpl w:val="12EC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39"/>
    <w:rsid w:val="00452739"/>
    <w:rsid w:val="0092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7833"/>
  <w15:chartTrackingRefBased/>
  <w15:docId w15:val="{325898CC-5C7B-4DCA-BEC4-C16B78AB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739"/>
    <w:rPr>
      <w:b/>
      <w:bCs/>
    </w:rPr>
  </w:style>
  <w:style w:type="character" w:styleId="Hyperlink">
    <w:name w:val="Hyperlink"/>
    <w:basedOn w:val="DefaultParagraphFont"/>
    <w:uiPriority w:val="99"/>
    <w:semiHidden/>
    <w:unhideWhenUsed/>
    <w:rsid w:val="00452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94481">
      <w:bodyDiv w:val="1"/>
      <w:marLeft w:val="0"/>
      <w:marRight w:val="0"/>
      <w:marTop w:val="0"/>
      <w:marBottom w:val="0"/>
      <w:divBdr>
        <w:top w:val="none" w:sz="0" w:space="0" w:color="auto"/>
        <w:left w:val="none" w:sz="0" w:space="0" w:color="auto"/>
        <w:bottom w:val="none" w:sz="0" w:space="0" w:color="auto"/>
        <w:right w:val="none" w:sz="0" w:space="0" w:color="auto"/>
      </w:divBdr>
      <w:divsChild>
        <w:div w:id="1956670683">
          <w:marLeft w:val="0"/>
          <w:marRight w:val="0"/>
          <w:marTop w:val="0"/>
          <w:marBottom w:val="0"/>
          <w:divBdr>
            <w:top w:val="none" w:sz="0" w:space="0" w:color="auto"/>
            <w:left w:val="none" w:sz="0" w:space="0" w:color="auto"/>
            <w:bottom w:val="none" w:sz="0" w:space="0" w:color="auto"/>
            <w:right w:val="none" w:sz="0" w:space="0" w:color="auto"/>
          </w:divBdr>
        </w:div>
        <w:div w:id="1187713617">
          <w:marLeft w:val="0"/>
          <w:marRight w:val="0"/>
          <w:marTop w:val="0"/>
          <w:marBottom w:val="0"/>
          <w:divBdr>
            <w:top w:val="none" w:sz="0" w:space="0" w:color="auto"/>
            <w:left w:val="none" w:sz="0" w:space="0" w:color="auto"/>
            <w:bottom w:val="none" w:sz="0" w:space="0" w:color="auto"/>
            <w:right w:val="none" w:sz="0" w:space="0" w:color="auto"/>
          </w:divBdr>
        </w:div>
        <w:div w:id="1148783741">
          <w:marLeft w:val="0"/>
          <w:marRight w:val="0"/>
          <w:marTop w:val="0"/>
          <w:marBottom w:val="0"/>
          <w:divBdr>
            <w:top w:val="none" w:sz="0" w:space="0" w:color="auto"/>
            <w:left w:val="none" w:sz="0" w:space="0" w:color="auto"/>
            <w:bottom w:val="none" w:sz="0" w:space="0" w:color="auto"/>
            <w:right w:val="none" w:sz="0" w:space="0" w:color="auto"/>
          </w:divBdr>
          <w:divsChild>
            <w:div w:id="1285577366">
              <w:marLeft w:val="0"/>
              <w:marRight w:val="0"/>
              <w:marTop w:val="0"/>
              <w:marBottom w:val="0"/>
              <w:divBdr>
                <w:top w:val="none" w:sz="0" w:space="0" w:color="auto"/>
                <w:left w:val="none" w:sz="0" w:space="0" w:color="auto"/>
                <w:bottom w:val="none" w:sz="0" w:space="0" w:color="auto"/>
                <w:right w:val="none" w:sz="0" w:space="0" w:color="auto"/>
              </w:divBdr>
            </w:div>
            <w:div w:id="1436904880">
              <w:marLeft w:val="0"/>
              <w:marRight w:val="0"/>
              <w:marTop w:val="0"/>
              <w:marBottom w:val="0"/>
              <w:divBdr>
                <w:top w:val="none" w:sz="0" w:space="0" w:color="auto"/>
                <w:left w:val="none" w:sz="0" w:space="0" w:color="auto"/>
                <w:bottom w:val="none" w:sz="0" w:space="0" w:color="auto"/>
                <w:right w:val="none" w:sz="0" w:space="0" w:color="auto"/>
              </w:divBdr>
            </w:div>
            <w:div w:id="746536112">
              <w:marLeft w:val="0"/>
              <w:marRight w:val="0"/>
              <w:marTop w:val="0"/>
              <w:marBottom w:val="0"/>
              <w:divBdr>
                <w:top w:val="none" w:sz="0" w:space="0" w:color="auto"/>
                <w:left w:val="none" w:sz="0" w:space="0" w:color="auto"/>
                <w:bottom w:val="none" w:sz="0" w:space="0" w:color="auto"/>
                <w:right w:val="none" w:sz="0" w:space="0" w:color="auto"/>
              </w:divBdr>
            </w:div>
            <w:div w:id="879898748">
              <w:marLeft w:val="0"/>
              <w:marRight w:val="0"/>
              <w:marTop w:val="0"/>
              <w:marBottom w:val="0"/>
              <w:divBdr>
                <w:top w:val="none" w:sz="0" w:space="0" w:color="auto"/>
                <w:left w:val="none" w:sz="0" w:space="0" w:color="auto"/>
                <w:bottom w:val="none" w:sz="0" w:space="0" w:color="auto"/>
                <w:right w:val="none" w:sz="0" w:space="0" w:color="auto"/>
              </w:divBdr>
            </w:div>
            <w:div w:id="716710541">
              <w:marLeft w:val="0"/>
              <w:marRight w:val="0"/>
              <w:marTop w:val="0"/>
              <w:marBottom w:val="0"/>
              <w:divBdr>
                <w:top w:val="none" w:sz="0" w:space="0" w:color="auto"/>
                <w:left w:val="none" w:sz="0" w:space="0" w:color="auto"/>
                <w:bottom w:val="none" w:sz="0" w:space="0" w:color="auto"/>
                <w:right w:val="none" w:sz="0" w:space="0" w:color="auto"/>
              </w:divBdr>
            </w:div>
            <w:div w:id="198325232">
              <w:marLeft w:val="0"/>
              <w:marRight w:val="0"/>
              <w:marTop w:val="0"/>
              <w:marBottom w:val="0"/>
              <w:divBdr>
                <w:top w:val="none" w:sz="0" w:space="0" w:color="auto"/>
                <w:left w:val="none" w:sz="0" w:space="0" w:color="auto"/>
                <w:bottom w:val="none" w:sz="0" w:space="0" w:color="auto"/>
                <w:right w:val="none" w:sz="0" w:space="0" w:color="auto"/>
              </w:divBdr>
            </w:div>
            <w:div w:id="416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e.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c.unc.edu/report-an-incident" TargetMode="External"/><Relationship Id="rId5" Type="http://schemas.openxmlformats.org/officeDocument/2006/relationships/hyperlink" Target="http://eoc.un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Dina</dc:creator>
  <cp:keywords/>
  <dc:description/>
  <cp:lastModifiedBy>Sikora, Dina</cp:lastModifiedBy>
  <cp:revision>1</cp:revision>
  <dcterms:created xsi:type="dcterms:W3CDTF">2019-05-21T19:29:00Z</dcterms:created>
  <dcterms:modified xsi:type="dcterms:W3CDTF">2019-05-21T19:30:00Z</dcterms:modified>
</cp:coreProperties>
</file>