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7F63" w14:textId="77777777" w:rsidR="00252BD1" w:rsidRPr="00037A69" w:rsidRDefault="006D0805" w:rsidP="00252BD1">
      <w:pPr>
        <w:rPr>
          <w:rFonts w:ascii="Garamond" w:hAnsi="Garamond" w:cs="Arial"/>
          <w:b/>
          <w:sz w:val="22"/>
          <w:szCs w:val="22"/>
        </w:rPr>
      </w:pPr>
      <w:r w:rsidRPr="00037A69">
        <w:rPr>
          <w:rFonts w:ascii="Garamond" w:hAnsi="Garamond" w:cs="Arial"/>
          <w:b/>
          <w:sz w:val="22"/>
          <w:szCs w:val="22"/>
        </w:rPr>
        <w:t>[</w:t>
      </w:r>
      <w:r w:rsidR="00252BD1" w:rsidRPr="00037A69">
        <w:rPr>
          <w:rFonts w:ascii="Garamond" w:hAnsi="Garamond" w:cs="Arial"/>
          <w:b/>
          <w:sz w:val="22"/>
          <w:szCs w:val="22"/>
        </w:rPr>
        <w:t xml:space="preserve">FIXED TERM SALARIED </w:t>
      </w:r>
      <w:r w:rsidR="00034C42" w:rsidRPr="00037A69">
        <w:rPr>
          <w:rFonts w:ascii="Garamond" w:hAnsi="Garamond" w:cs="Arial"/>
          <w:b/>
          <w:sz w:val="22"/>
          <w:szCs w:val="22"/>
        </w:rPr>
        <w:t>RE</w:t>
      </w:r>
      <w:r w:rsidR="00252BD1" w:rsidRPr="00037A69">
        <w:rPr>
          <w:rFonts w:ascii="Garamond" w:hAnsi="Garamond" w:cs="Arial"/>
          <w:b/>
          <w:sz w:val="22"/>
          <w:szCs w:val="22"/>
        </w:rPr>
        <w:t>APPOINTMENT LETTER</w:t>
      </w:r>
      <w:r w:rsidRPr="00037A69">
        <w:rPr>
          <w:rFonts w:ascii="Garamond" w:hAnsi="Garamond" w:cs="Arial"/>
          <w:b/>
          <w:sz w:val="22"/>
          <w:szCs w:val="22"/>
        </w:rPr>
        <w:t>]</w:t>
      </w:r>
    </w:p>
    <w:p w14:paraId="72ECD87F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14:paraId="033A70AF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DATE</w:t>
      </w:r>
    </w:p>
    <w:p w14:paraId="74019674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14:paraId="7BF5D8C6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14:paraId="218A25C8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14:paraId="4BD83B41" w14:textId="77777777" w:rsidR="005F7E23" w:rsidRDefault="005F7E23" w:rsidP="00252BD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Robert A. Blouin, PharmD</w:t>
      </w:r>
    </w:p>
    <w:p w14:paraId="4165FF09" w14:textId="77777777" w:rsidR="00252BD1" w:rsidRDefault="00034C42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Executive Vice Chancellor and</w:t>
      </w:r>
      <w:r w:rsidR="00252BD1" w:rsidRPr="00037A69">
        <w:rPr>
          <w:rFonts w:ascii="Garamond" w:hAnsi="Garamond" w:cs="Arial"/>
          <w:sz w:val="22"/>
          <w:szCs w:val="22"/>
        </w:rPr>
        <w:t xml:space="preserve"> Provost</w:t>
      </w:r>
    </w:p>
    <w:p w14:paraId="00F5CE9F" w14:textId="77777777" w:rsidR="005F7E23" w:rsidRPr="00037A69" w:rsidRDefault="005F7E23" w:rsidP="00252BD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Vaughn and Nancy Bryson Distinguished Professor</w:t>
      </w:r>
    </w:p>
    <w:p w14:paraId="71044EC6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University of North Carolina at Chapel Hill</w:t>
      </w:r>
    </w:p>
    <w:p w14:paraId="4D4EF7CB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CB# 3000, 104 South Building</w:t>
      </w:r>
    </w:p>
    <w:p w14:paraId="6985017B" w14:textId="77777777" w:rsidR="00034C42" w:rsidRPr="00037A69" w:rsidRDefault="00034C42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Chapel Hill, NC  27599-3000</w:t>
      </w:r>
    </w:p>
    <w:p w14:paraId="2E96CA9D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14:paraId="69E7B755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Dear Provost </w:t>
      </w:r>
      <w:r w:rsidR="00A200E0">
        <w:rPr>
          <w:rFonts w:ascii="Garamond" w:hAnsi="Garamond" w:cs="Arial"/>
          <w:sz w:val="22"/>
          <w:szCs w:val="22"/>
        </w:rPr>
        <w:t>Blouin</w:t>
      </w:r>
      <w:r w:rsidRPr="00037A69">
        <w:rPr>
          <w:rFonts w:ascii="Garamond" w:hAnsi="Garamond" w:cs="Arial"/>
          <w:sz w:val="22"/>
          <w:szCs w:val="22"/>
        </w:rPr>
        <w:t>:</w:t>
      </w:r>
    </w:p>
    <w:p w14:paraId="797130F6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14:paraId="1AAACAD4" w14:textId="61A0CED0" w:rsidR="00252BD1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It is my pleasure to recommend that EMPLOYEE, CREDENTIALS be </w:t>
      </w:r>
      <w:r w:rsidR="008C0D01" w:rsidRPr="00037A69">
        <w:rPr>
          <w:rFonts w:ascii="Garamond" w:hAnsi="Garamond" w:cs="Arial"/>
          <w:sz w:val="22"/>
          <w:szCs w:val="22"/>
        </w:rPr>
        <w:t>re</w:t>
      </w:r>
      <w:r w:rsidRPr="00037A69">
        <w:rPr>
          <w:rFonts w:ascii="Garamond" w:hAnsi="Garamond" w:cs="Arial"/>
          <w:sz w:val="22"/>
          <w:szCs w:val="22"/>
        </w:rPr>
        <w:t xml:space="preserve">appointed to the rank of TITLE in the </w:t>
      </w:r>
      <w:r w:rsidR="008C0D01" w:rsidRPr="00037A69">
        <w:rPr>
          <w:rFonts w:ascii="Garamond" w:hAnsi="Garamond" w:cs="Arial"/>
          <w:sz w:val="22"/>
          <w:szCs w:val="22"/>
        </w:rPr>
        <w:t xml:space="preserve">UNC Eshelman </w:t>
      </w:r>
      <w:r w:rsidRPr="00037A69">
        <w:rPr>
          <w:rFonts w:ascii="Garamond" w:hAnsi="Garamond" w:cs="Arial"/>
          <w:sz w:val="22"/>
          <w:szCs w:val="22"/>
        </w:rPr>
        <w:t xml:space="preserve">School of Pharmacy’s Division of DIVISION.  This appointment is for a fixed term of XX year effective </w:t>
      </w:r>
      <w:proofErr w:type="spellStart"/>
      <w:r w:rsidRPr="00037A69">
        <w:rPr>
          <w:rFonts w:ascii="Garamond" w:hAnsi="Garamond" w:cs="Arial"/>
          <w:sz w:val="22"/>
          <w:szCs w:val="22"/>
        </w:rPr>
        <w:t>EFFECTIVE</w:t>
      </w:r>
      <w:proofErr w:type="spellEnd"/>
      <w:r w:rsidRPr="00037A69">
        <w:rPr>
          <w:rFonts w:ascii="Garamond" w:hAnsi="Garamond" w:cs="Arial"/>
          <w:sz w:val="22"/>
          <w:szCs w:val="22"/>
        </w:rPr>
        <w:t xml:space="preserve"> DATE and ending TERMINATION DATE with a</w:t>
      </w:r>
      <w:r w:rsidR="00CF71F1" w:rsidRPr="00037A69">
        <w:rPr>
          <w:rFonts w:ascii="Garamond" w:hAnsi="Garamond" w:cs="Arial"/>
          <w:sz w:val="22"/>
          <w:szCs w:val="22"/>
        </w:rPr>
        <w:t>n</w:t>
      </w:r>
      <w:r w:rsidRPr="00037A69">
        <w:rPr>
          <w:rFonts w:ascii="Garamond" w:hAnsi="Garamond" w:cs="Arial"/>
          <w:sz w:val="22"/>
          <w:szCs w:val="22"/>
        </w:rPr>
        <w:t xml:space="preserve"> </w:t>
      </w:r>
      <w:r w:rsidR="00CF71F1" w:rsidRPr="00037A69">
        <w:rPr>
          <w:rFonts w:ascii="Garamond" w:hAnsi="Garamond" w:cs="Arial"/>
          <w:sz w:val="22"/>
          <w:szCs w:val="22"/>
        </w:rPr>
        <w:t xml:space="preserve">annual salary of $XX,XXX. </w:t>
      </w:r>
      <w:r w:rsidR="00FA05F2" w:rsidRPr="00FA05F2">
        <w:rPr>
          <w:rFonts w:ascii="Garamond" w:hAnsi="Garamond" w:cs="Arial"/>
          <w:sz w:val="22"/>
          <w:szCs w:val="22"/>
        </w:rPr>
        <w:t xml:space="preserve">This position is contingent upon the continuing availability of funds from sources other than continuing State budget funds or permanent trust funds.  </w:t>
      </w:r>
    </w:p>
    <w:p w14:paraId="712AE930" w14:textId="77777777" w:rsidR="00FA05F2" w:rsidRPr="00037A69" w:rsidRDefault="00FA05F2" w:rsidP="00252BD1">
      <w:pPr>
        <w:rPr>
          <w:rFonts w:ascii="Garamond" w:hAnsi="Garamond" w:cs="Arial"/>
          <w:sz w:val="22"/>
          <w:szCs w:val="22"/>
        </w:rPr>
      </w:pPr>
    </w:p>
    <w:p w14:paraId="2533D89F" w14:textId="77777777" w:rsidR="00252BD1" w:rsidRPr="00037A69" w:rsidRDefault="00CF71F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EMPLOYEE holds [explain educational credentials here, what the person brings to the School, if desired]. </w:t>
      </w:r>
      <w:r w:rsidR="00252BD1" w:rsidRPr="00037A69">
        <w:rPr>
          <w:rFonts w:ascii="Garamond" w:hAnsi="Garamond" w:cs="Arial"/>
          <w:sz w:val="22"/>
          <w:szCs w:val="22"/>
        </w:rPr>
        <w:t>EMPLOYEE will be working on [explain job functions the employee will be performing in your division here] [Explain any requirement that the employee secure or maintain independent research funding].</w:t>
      </w:r>
      <w:r w:rsidR="00CD7DE8" w:rsidRPr="00037A69">
        <w:rPr>
          <w:rFonts w:ascii="Garamond" w:hAnsi="Garamond" w:cs="Arial"/>
          <w:sz w:val="22"/>
          <w:szCs w:val="22"/>
        </w:rPr>
        <w:t xml:space="preserve"> If you require additional information, please feel free to contact me.</w:t>
      </w:r>
    </w:p>
    <w:p w14:paraId="510A08AD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 </w:t>
      </w:r>
    </w:p>
    <w:p w14:paraId="08FBC88A" w14:textId="77777777" w:rsidR="00252BD1" w:rsidRPr="00037A69" w:rsidRDefault="00A91F05" w:rsidP="00252BD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 favorable response to this recommendation is requested</w:t>
      </w:r>
      <w:r w:rsidR="00252BD1" w:rsidRPr="00037A69">
        <w:rPr>
          <w:rFonts w:ascii="Garamond" w:hAnsi="Garamond" w:cs="Arial"/>
          <w:sz w:val="22"/>
          <w:szCs w:val="22"/>
        </w:rPr>
        <w:t>.</w:t>
      </w:r>
    </w:p>
    <w:p w14:paraId="3E491AFE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14:paraId="159D5958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Sincerely,</w:t>
      </w:r>
    </w:p>
    <w:p w14:paraId="50793AFE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14:paraId="55D8FAB0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14:paraId="001618AB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14:paraId="6ABD0CB8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14:paraId="719DDC50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Division Chair, Credentials</w:t>
      </w:r>
    </w:p>
    <w:p w14:paraId="5019DF00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Fred Eshelman Distinguished Professor and Chair</w:t>
      </w:r>
    </w:p>
    <w:p w14:paraId="0B8CD93F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Division of DIVISION</w:t>
      </w:r>
    </w:p>
    <w:p w14:paraId="3576FBFC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14:paraId="30ADD1EF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14:paraId="175B7A12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cc:</w:t>
      </w:r>
      <w:r w:rsidRPr="00037A69">
        <w:rPr>
          <w:rFonts w:ascii="Garamond" w:hAnsi="Garamond" w:cs="Arial"/>
          <w:sz w:val="22"/>
          <w:szCs w:val="22"/>
        </w:rPr>
        <w:tab/>
      </w:r>
      <w:r w:rsidR="00990E3B" w:rsidRPr="00037A69">
        <w:rPr>
          <w:rFonts w:ascii="Garamond" w:hAnsi="Garamond" w:cs="Arial"/>
          <w:sz w:val="22"/>
          <w:szCs w:val="22"/>
        </w:rPr>
        <w:t>E</w:t>
      </w:r>
      <w:r w:rsidRPr="00037A69">
        <w:rPr>
          <w:rFonts w:ascii="Garamond" w:hAnsi="Garamond" w:cs="Arial"/>
          <w:sz w:val="22"/>
          <w:szCs w:val="22"/>
        </w:rPr>
        <w:t>SOP HR</w:t>
      </w:r>
    </w:p>
    <w:p w14:paraId="2B66B984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ab/>
        <w:t>YOUR DIVISION</w:t>
      </w:r>
    </w:p>
    <w:p w14:paraId="1EE7C08A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14:paraId="3BD241D4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14:paraId="0C3437BD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14:paraId="4A4AF958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___________________________________</w:t>
      </w:r>
    </w:p>
    <w:p w14:paraId="394C7AD6" w14:textId="77777777"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Approved:</w:t>
      </w:r>
      <w:r w:rsidR="00A14227" w:rsidRPr="00037A69">
        <w:rPr>
          <w:rFonts w:ascii="Garamond" w:hAnsi="Garamond" w:cs="Arial"/>
          <w:sz w:val="22"/>
          <w:szCs w:val="22"/>
        </w:rPr>
        <w:t xml:space="preserve"> </w:t>
      </w:r>
    </w:p>
    <w:p w14:paraId="58637907" w14:textId="77777777" w:rsidR="00402BBC" w:rsidRPr="00402BBC" w:rsidRDefault="00402BBC" w:rsidP="00402BBC">
      <w:pPr>
        <w:rPr>
          <w:rFonts w:ascii="Garamond" w:hAnsi="Garamond"/>
          <w:sz w:val="22"/>
          <w:szCs w:val="22"/>
        </w:rPr>
      </w:pPr>
      <w:r w:rsidRPr="00402BBC">
        <w:rPr>
          <w:rFonts w:ascii="Garamond" w:hAnsi="Garamond"/>
          <w:sz w:val="22"/>
          <w:szCs w:val="22"/>
        </w:rPr>
        <w:t xml:space="preserve">Angela DM Kashuba, </w:t>
      </w:r>
      <w:proofErr w:type="spellStart"/>
      <w:r w:rsidRPr="00402BBC">
        <w:rPr>
          <w:rFonts w:ascii="Garamond" w:hAnsi="Garamond"/>
          <w:sz w:val="22"/>
          <w:szCs w:val="22"/>
        </w:rPr>
        <w:t>BScPhm</w:t>
      </w:r>
      <w:proofErr w:type="spellEnd"/>
      <w:r w:rsidRPr="00402BBC">
        <w:rPr>
          <w:rFonts w:ascii="Garamond" w:hAnsi="Garamond"/>
          <w:sz w:val="22"/>
          <w:szCs w:val="22"/>
        </w:rPr>
        <w:t>, PharmD, DABCP, FCP</w:t>
      </w:r>
    </w:p>
    <w:p w14:paraId="7B26DFF3" w14:textId="77777777" w:rsidR="00402BBC" w:rsidRPr="00402BBC" w:rsidRDefault="00402BBC" w:rsidP="00402BBC">
      <w:pPr>
        <w:rPr>
          <w:rFonts w:ascii="Garamond" w:hAnsi="Garamond"/>
          <w:sz w:val="22"/>
          <w:szCs w:val="22"/>
        </w:rPr>
      </w:pPr>
      <w:r w:rsidRPr="00402BBC">
        <w:rPr>
          <w:rFonts w:ascii="Garamond" w:hAnsi="Garamond"/>
          <w:sz w:val="22"/>
          <w:szCs w:val="22"/>
        </w:rPr>
        <w:t>Dean, UNC Eshelman School of Pharmacy</w:t>
      </w:r>
    </w:p>
    <w:p w14:paraId="1D6A6863" w14:textId="77777777" w:rsidR="00402BBC" w:rsidRPr="00402BBC" w:rsidRDefault="00402BBC" w:rsidP="00402BBC">
      <w:pPr>
        <w:rPr>
          <w:rFonts w:ascii="Garamond" w:hAnsi="Garamond"/>
          <w:sz w:val="22"/>
          <w:szCs w:val="22"/>
        </w:rPr>
      </w:pPr>
      <w:r w:rsidRPr="00402BBC">
        <w:rPr>
          <w:rFonts w:ascii="Garamond" w:hAnsi="Garamond"/>
          <w:sz w:val="22"/>
          <w:szCs w:val="22"/>
        </w:rPr>
        <w:t>John A. and Margaret P. McNeill, Sr. Distinguished Professor</w:t>
      </w:r>
    </w:p>
    <w:p w14:paraId="1633623A" w14:textId="77777777" w:rsidR="00402BBC" w:rsidRPr="00402BBC" w:rsidRDefault="00402BBC" w:rsidP="00402BBC">
      <w:pPr>
        <w:rPr>
          <w:rFonts w:ascii="Garamond" w:hAnsi="Garamond"/>
          <w:sz w:val="22"/>
          <w:szCs w:val="22"/>
        </w:rPr>
      </w:pPr>
      <w:r w:rsidRPr="00402BBC">
        <w:rPr>
          <w:rFonts w:ascii="Garamond" w:hAnsi="Garamond"/>
          <w:sz w:val="22"/>
          <w:szCs w:val="22"/>
        </w:rPr>
        <w:t xml:space="preserve">Director, Clinical Pharmacology and Analytical Chemistry Core, UNC Center for AIDS Research </w:t>
      </w:r>
    </w:p>
    <w:p w14:paraId="78E08822" w14:textId="4C4C10C1" w:rsidR="00307AEA" w:rsidRPr="00037A69" w:rsidRDefault="00402BBC" w:rsidP="00402BBC">
      <w:pPr>
        <w:rPr>
          <w:rFonts w:ascii="Garamond" w:hAnsi="Garamond"/>
          <w:sz w:val="22"/>
          <w:szCs w:val="22"/>
        </w:rPr>
      </w:pPr>
      <w:r w:rsidRPr="00402BBC">
        <w:rPr>
          <w:rFonts w:ascii="Garamond" w:hAnsi="Garamond"/>
          <w:sz w:val="22"/>
          <w:szCs w:val="22"/>
        </w:rPr>
        <w:t>Adjunct Professor of Medicine, UNC School of Medicine, Division of Infectious Diseases</w:t>
      </w:r>
    </w:p>
    <w:sectPr w:rsidR="00307AEA" w:rsidRPr="0003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BD1"/>
    <w:rsid w:val="00034C42"/>
    <w:rsid w:val="00037A69"/>
    <w:rsid w:val="00142169"/>
    <w:rsid w:val="001652E1"/>
    <w:rsid w:val="00193AA5"/>
    <w:rsid w:val="00252BD1"/>
    <w:rsid w:val="002B6A57"/>
    <w:rsid w:val="00307AEA"/>
    <w:rsid w:val="00402BBC"/>
    <w:rsid w:val="005F7E23"/>
    <w:rsid w:val="006D0805"/>
    <w:rsid w:val="00700BC1"/>
    <w:rsid w:val="008C0D01"/>
    <w:rsid w:val="00990E3B"/>
    <w:rsid w:val="00A14227"/>
    <w:rsid w:val="00A200E0"/>
    <w:rsid w:val="00A91F05"/>
    <w:rsid w:val="00BD5338"/>
    <w:rsid w:val="00CC2BE5"/>
    <w:rsid w:val="00CD7DE8"/>
    <w:rsid w:val="00CF71F1"/>
    <w:rsid w:val="00DC7D30"/>
    <w:rsid w:val="00EA2CAF"/>
    <w:rsid w:val="00F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D259"/>
  <w15:docId w15:val="{8E2C281A-9F80-41E7-B49E-C85C1CC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BD1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Vorick, Catherine Marie</dc:creator>
  <cp:lastModifiedBy>Kenney, Nicole</cp:lastModifiedBy>
  <cp:revision>15</cp:revision>
  <dcterms:created xsi:type="dcterms:W3CDTF">2013-07-18T17:36:00Z</dcterms:created>
  <dcterms:modified xsi:type="dcterms:W3CDTF">2020-05-06T16:22:00Z</dcterms:modified>
</cp:coreProperties>
</file>